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51" w:rsidRDefault="007C77AF">
      <w:r>
        <w:rPr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2519576</wp:posOffset>
            </wp:positionH>
            <wp:positionV relativeFrom="paragraph">
              <wp:posOffset>155840</wp:posOffset>
            </wp:positionV>
            <wp:extent cx="1607732" cy="1626782"/>
            <wp:effectExtent l="19050" t="0" r="0" b="0"/>
            <wp:wrapNone/>
            <wp:docPr id="2" name="Resim 2" descr="selçuk ün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çuk üni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732" cy="1626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7AF" w:rsidRDefault="007C77AF"/>
    <w:p w:rsidR="007C77AF" w:rsidRDefault="007C77AF"/>
    <w:p w:rsidR="007C77AF" w:rsidRDefault="007C77AF"/>
    <w:p w:rsidR="007C77AF" w:rsidRDefault="007C77AF"/>
    <w:p w:rsidR="007C77AF" w:rsidRDefault="007C77AF"/>
    <w:p w:rsidR="00B00B9E" w:rsidRDefault="008526AE" w:rsidP="002817D8">
      <w:pPr>
        <w:tabs>
          <w:tab w:val="left" w:pos="7183"/>
        </w:tabs>
      </w:pPr>
      <w:r>
        <w:rPr>
          <w:lang w:eastAsia="tr-TR"/>
        </w:rPr>
        <w:pict>
          <v:roundrect id="_x0000_s1026" style="position:absolute;margin-left:76.7pt;margin-top:7.8pt;width:361.65pt;height:69.5pt;z-index:251659264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2817D8" w:rsidRDefault="002817D8" w:rsidP="00715A31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48"/>
                    </w:rPr>
                  </w:pPr>
                  <w:r>
                    <w:rPr>
                      <w:b/>
                      <w:color w:val="FFFFFF" w:themeColor="background1"/>
                      <w:sz w:val="48"/>
                    </w:rPr>
                    <w:t xml:space="preserve">………. </w:t>
                  </w:r>
                </w:p>
                <w:p w:rsidR="00715A31" w:rsidRPr="00715A31" w:rsidRDefault="002817D8" w:rsidP="00715A31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48"/>
                    </w:rPr>
                  </w:pPr>
                  <w:r>
                    <w:rPr>
                      <w:b/>
                      <w:color w:val="FFFFFF" w:themeColor="background1"/>
                      <w:sz w:val="48"/>
                    </w:rPr>
                    <w:t>FAKÜLTESİ</w:t>
                  </w:r>
                </w:p>
              </w:txbxContent>
            </v:textbox>
          </v:roundrect>
        </w:pict>
      </w:r>
      <w:r w:rsidR="002817D8">
        <w:tab/>
      </w:r>
    </w:p>
    <w:p w:rsidR="007C77AF" w:rsidRDefault="007C77AF"/>
    <w:p w:rsidR="00B00B9E" w:rsidRPr="007C77AF" w:rsidRDefault="00B00B9E" w:rsidP="00B00B9E">
      <w:pPr>
        <w:spacing w:after="0"/>
        <w:rPr>
          <w:b/>
          <w:color w:val="0070C0"/>
          <w:sz w:val="52"/>
        </w:rPr>
      </w:pPr>
    </w:p>
    <w:p w:rsidR="00715A31" w:rsidRPr="00977449" w:rsidRDefault="00715A31" w:rsidP="00B00B9E">
      <w:pPr>
        <w:spacing w:after="0"/>
        <w:jc w:val="center"/>
        <w:rPr>
          <w:b/>
          <w:color w:val="002060"/>
          <w:sz w:val="56"/>
        </w:rPr>
      </w:pPr>
    </w:p>
    <w:p w:rsidR="009920C1" w:rsidRDefault="009920C1" w:rsidP="00B00B9E">
      <w:pPr>
        <w:spacing w:after="0"/>
        <w:jc w:val="center"/>
        <w:rPr>
          <w:b/>
          <w:color w:val="002060"/>
          <w:sz w:val="72"/>
        </w:rPr>
      </w:pPr>
      <w:r>
        <w:rPr>
          <w:b/>
          <w:color w:val="002060"/>
          <w:sz w:val="72"/>
        </w:rPr>
        <w:t>ACİL DURUM PLANI</w:t>
      </w:r>
    </w:p>
    <w:p w:rsidR="007C77AF" w:rsidRDefault="00DC1B18" w:rsidP="00B00B9E">
      <w:pPr>
        <w:spacing w:after="0"/>
        <w:jc w:val="center"/>
        <w:rPr>
          <w:b/>
          <w:color w:val="002060"/>
          <w:sz w:val="72"/>
        </w:rPr>
      </w:pPr>
      <w:r>
        <w:rPr>
          <w:b/>
          <w:color w:val="002060"/>
          <w:sz w:val="72"/>
        </w:rPr>
        <w:t>(2023-2029</w:t>
      </w:r>
      <w:r w:rsidR="00B00B9E">
        <w:rPr>
          <w:b/>
          <w:color w:val="002060"/>
          <w:sz w:val="72"/>
        </w:rPr>
        <w:t xml:space="preserve">) </w:t>
      </w:r>
    </w:p>
    <w:p w:rsidR="00FE1F3D" w:rsidRDefault="008526AE" w:rsidP="00D01817">
      <w:pPr>
        <w:spacing w:after="0"/>
        <w:jc w:val="center"/>
        <w:rPr>
          <w:b/>
          <w:color w:val="0070C0"/>
          <w:sz w:val="56"/>
        </w:rPr>
      </w:pPr>
      <w:r>
        <w:rPr>
          <w:b/>
          <w:color w:val="0070C0"/>
          <w:sz w:val="56"/>
          <w:lang w:eastAsia="tr-TR"/>
        </w:rPr>
        <w:pict>
          <v:oval id="_x0000_s1028" style="position:absolute;left:0;text-align:left;margin-left:229.5pt;margin-top:105.9pt;width:62.05pt;height:48.9pt;z-index:25166028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977449" w:rsidRPr="00977449" w:rsidRDefault="00977449" w:rsidP="00977449">
                  <w:pPr>
                    <w:ind w:left="-142" w:right="-182" w:hanging="9"/>
                    <w:jc w:val="center"/>
                    <w:rPr>
                      <w:b/>
                      <w:color w:val="C00000"/>
                      <w:sz w:val="20"/>
                    </w:rPr>
                  </w:pPr>
                  <w:r w:rsidRPr="00977449">
                    <w:rPr>
                      <w:b/>
                      <w:color w:val="C00000"/>
                      <w:sz w:val="16"/>
                      <w:szCs w:val="16"/>
                    </w:rPr>
                    <w:t xml:space="preserve">ACİL </w:t>
                  </w:r>
                  <w:r>
                    <w:rPr>
                      <w:b/>
                      <w:color w:val="C00000"/>
                      <w:sz w:val="16"/>
                      <w:szCs w:val="16"/>
                    </w:rPr>
                    <w:t xml:space="preserve">     </w:t>
                  </w:r>
                  <w:r w:rsidRPr="00977449">
                    <w:rPr>
                      <w:b/>
                      <w:color w:val="C00000"/>
                      <w:sz w:val="16"/>
                      <w:szCs w:val="16"/>
                    </w:rPr>
                    <w:t>DURUM DÖNG</w:t>
                  </w:r>
                  <w:r w:rsidRPr="00977449">
                    <w:rPr>
                      <w:b/>
                      <w:color w:val="C00000"/>
                      <w:sz w:val="16"/>
                    </w:rPr>
                    <w:t>Ü</w:t>
                  </w:r>
                  <w:r>
                    <w:rPr>
                      <w:b/>
                      <w:color w:val="C00000"/>
                      <w:sz w:val="16"/>
                    </w:rPr>
                    <w:t>S</w:t>
                  </w:r>
                  <w:r w:rsidRPr="00977449">
                    <w:rPr>
                      <w:b/>
                      <w:color w:val="C00000"/>
                      <w:sz w:val="16"/>
                    </w:rPr>
                    <w:t>Ü</w:t>
                  </w:r>
                </w:p>
              </w:txbxContent>
            </v:textbox>
          </v:oval>
        </w:pict>
      </w:r>
      <w:r w:rsidR="00977449" w:rsidRPr="00977449">
        <w:rPr>
          <w:b/>
          <w:color w:val="0070C0"/>
          <w:sz w:val="56"/>
          <w:lang w:eastAsia="tr-TR"/>
        </w:rPr>
        <w:drawing>
          <wp:inline distT="0" distB="0" distL="0" distR="0">
            <wp:extent cx="3698801" cy="2946017"/>
            <wp:effectExtent l="171450" t="171450" r="149299" b="121033"/>
            <wp:docPr id="3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058" t="30159" r="33223" b="2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926" cy="2939745"/>
                    </a:xfrm>
                    <a:prstGeom prst="ellipse">
                      <a:avLst/>
                    </a:prstGeom>
                    <a:ln w="190500" cap="rnd">
                      <a:solidFill>
                        <a:schemeClr val="accent5">
                          <a:lumMod val="75000"/>
                        </a:schemeClr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B00B9E" w:rsidRDefault="00B00B9E" w:rsidP="00B00B9E">
      <w:pPr>
        <w:spacing w:after="0"/>
        <w:jc w:val="center"/>
        <w:rPr>
          <w:b/>
          <w:color w:val="0070C0"/>
          <w:sz w:val="28"/>
        </w:rPr>
      </w:pPr>
    </w:p>
    <w:tbl>
      <w:tblPr>
        <w:tblStyle w:val="TabloKlavuzu"/>
        <w:tblW w:w="0" w:type="auto"/>
        <w:jc w:val="center"/>
        <w:tblInd w:w="31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052"/>
        <w:gridCol w:w="1668"/>
      </w:tblGrid>
      <w:tr w:rsidR="009920C1" w:rsidTr="009920C1">
        <w:trPr>
          <w:jc w:val="center"/>
        </w:trPr>
        <w:tc>
          <w:tcPr>
            <w:tcW w:w="2052" w:type="dxa"/>
            <w:tcBorders>
              <w:top w:val="double" w:sz="4" w:space="0" w:color="1F497D" w:themeColor="text2"/>
              <w:left w:val="double" w:sz="4" w:space="0" w:color="1F497D" w:themeColor="text2"/>
            </w:tcBorders>
          </w:tcPr>
          <w:p w:rsidR="009920C1" w:rsidRPr="00D01817" w:rsidRDefault="009920C1" w:rsidP="009920C1">
            <w:pPr>
              <w:jc w:val="right"/>
              <w:rPr>
                <w:b/>
                <w:color w:val="000000" w:themeColor="text1"/>
              </w:rPr>
            </w:pPr>
            <w:r w:rsidRPr="00D01817">
              <w:rPr>
                <w:b/>
                <w:color w:val="000000" w:themeColor="text1"/>
              </w:rPr>
              <w:t>Hazırlanma Tarihi:</w:t>
            </w:r>
          </w:p>
        </w:tc>
        <w:tc>
          <w:tcPr>
            <w:tcW w:w="1668" w:type="dxa"/>
            <w:tcBorders>
              <w:top w:val="double" w:sz="4" w:space="0" w:color="1F497D" w:themeColor="text2"/>
              <w:right w:val="double" w:sz="4" w:space="0" w:color="1F497D" w:themeColor="text2"/>
            </w:tcBorders>
          </w:tcPr>
          <w:p w:rsidR="009920C1" w:rsidRPr="00D01817" w:rsidRDefault="009920C1" w:rsidP="009920C1">
            <w:pPr>
              <w:rPr>
                <w:b/>
                <w:color w:val="000000" w:themeColor="text1"/>
              </w:rPr>
            </w:pPr>
            <w:r w:rsidRPr="00D01817">
              <w:rPr>
                <w:b/>
                <w:color w:val="000000" w:themeColor="text1"/>
              </w:rPr>
              <w:t>15.10.2023</w:t>
            </w:r>
          </w:p>
        </w:tc>
      </w:tr>
      <w:tr w:rsidR="009920C1" w:rsidTr="009920C1">
        <w:trPr>
          <w:jc w:val="center"/>
        </w:trPr>
        <w:tc>
          <w:tcPr>
            <w:tcW w:w="2052" w:type="dxa"/>
            <w:tcBorders>
              <w:left w:val="double" w:sz="4" w:space="0" w:color="1F497D" w:themeColor="text2"/>
            </w:tcBorders>
          </w:tcPr>
          <w:p w:rsidR="009920C1" w:rsidRPr="00D01817" w:rsidRDefault="009920C1" w:rsidP="009920C1">
            <w:pPr>
              <w:jc w:val="right"/>
              <w:rPr>
                <w:b/>
                <w:color w:val="000000" w:themeColor="text1"/>
              </w:rPr>
            </w:pPr>
            <w:r w:rsidRPr="00D01817">
              <w:rPr>
                <w:b/>
                <w:color w:val="000000" w:themeColor="text1"/>
              </w:rPr>
              <w:t>Geçerlilik Tarihi:</w:t>
            </w:r>
          </w:p>
        </w:tc>
        <w:tc>
          <w:tcPr>
            <w:tcW w:w="1668" w:type="dxa"/>
            <w:tcBorders>
              <w:right w:val="double" w:sz="4" w:space="0" w:color="1F497D" w:themeColor="text2"/>
            </w:tcBorders>
          </w:tcPr>
          <w:p w:rsidR="009920C1" w:rsidRPr="00D01817" w:rsidRDefault="009920C1" w:rsidP="009920C1">
            <w:pPr>
              <w:rPr>
                <w:b/>
                <w:color w:val="000000" w:themeColor="text1"/>
              </w:rPr>
            </w:pPr>
            <w:r w:rsidRPr="00D01817">
              <w:rPr>
                <w:b/>
                <w:color w:val="000000" w:themeColor="text1"/>
              </w:rPr>
              <w:t>15.10.202</w:t>
            </w:r>
            <w:r w:rsidR="00DC1B18">
              <w:rPr>
                <w:b/>
                <w:color w:val="000000" w:themeColor="text1"/>
              </w:rPr>
              <w:t>9</w:t>
            </w:r>
          </w:p>
        </w:tc>
      </w:tr>
      <w:tr w:rsidR="009920C1" w:rsidTr="009920C1">
        <w:trPr>
          <w:jc w:val="center"/>
        </w:trPr>
        <w:tc>
          <w:tcPr>
            <w:tcW w:w="2052" w:type="dxa"/>
            <w:tcBorders>
              <w:left w:val="double" w:sz="4" w:space="0" w:color="1F497D" w:themeColor="text2"/>
            </w:tcBorders>
          </w:tcPr>
          <w:p w:rsidR="009920C1" w:rsidRPr="00D01817" w:rsidRDefault="009920C1" w:rsidP="009920C1">
            <w:pPr>
              <w:jc w:val="right"/>
              <w:rPr>
                <w:b/>
                <w:color w:val="000000" w:themeColor="text1"/>
              </w:rPr>
            </w:pPr>
            <w:r w:rsidRPr="00D01817">
              <w:rPr>
                <w:b/>
                <w:color w:val="000000" w:themeColor="text1"/>
              </w:rPr>
              <w:t>Geçerlilik Süresi:</w:t>
            </w:r>
          </w:p>
        </w:tc>
        <w:tc>
          <w:tcPr>
            <w:tcW w:w="1668" w:type="dxa"/>
            <w:tcBorders>
              <w:right w:val="double" w:sz="4" w:space="0" w:color="1F497D" w:themeColor="text2"/>
            </w:tcBorders>
          </w:tcPr>
          <w:p w:rsidR="009920C1" w:rsidRPr="00D01817" w:rsidRDefault="009920C1" w:rsidP="009920C1">
            <w:pPr>
              <w:rPr>
                <w:b/>
                <w:color w:val="000000" w:themeColor="text1"/>
              </w:rPr>
            </w:pPr>
            <w:r w:rsidRPr="00D01817">
              <w:rPr>
                <w:b/>
                <w:color w:val="000000" w:themeColor="text1"/>
              </w:rPr>
              <w:t>6 Yıl</w:t>
            </w:r>
          </w:p>
        </w:tc>
      </w:tr>
      <w:tr w:rsidR="009920C1" w:rsidTr="009920C1">
        <w:trPr>
          <w:jc w:val="center"/>
        </w:trPr>
        <w:tc>
          <w:tcPr>
            <w:tcW w:w="2052" w:type="dxa"/>
            <w:tcBorders>
              <w:left w:val="double" w:sz="4" w:space="0" w:color="1F497D" w:themeColor="text2"/>
              <w:bottom w:val="double" w:sz="4" w:space="0" w:color="1F497D" w:themeColor="text2"/>
            </w:tcBorders>
          </w:tcPr>
          <w:p w:rsidR="009920C1" w:rsidRPr="00D01817" w:rsidRDefault="009920C1" w:rsidP="009920C1">
            <w:pPr>
              <w:jc w:val="right"/>
              <w:rPr>
                <w:b/>
                <w:color w:val="000000" w:themeColor="text1"/>
              </w:rPr>
            </w:pPr>
            <w:r w:rsidRPr="00D01817">
              <w:rPr>
                <w:b/>
                <w:color w:val="000000" w:themeColor="text1"/>
              </w:rPr>
              <w:t>Tehlike Sınıfı:</w:t>
            </w:r>
          </w:p>
        </w:tc>
        <w:tc>
          <w:tcPr>
            <w:tcW w:w="1668" w:type="dxa"/>
            <w:tcBorders>
              <w:bottom w:val="double" w:sz="4" w:space="0" w:color="1F497D" w:themeColor="text2"/>
              <w:right w:val="double" w:sz="4" w:space="0" w:color="1F497D" w:themeColor="text2"/>
            </w:tcBorders>
          </w:tcPr>
          <w:p w:rsidR="009920C1" w:rsidRPr="00D01817" w:rsidRDefault="009920C1" w:rsidP="009920C1">
            <w:pPr>
              <w:rPr>
                <w:b/>
                <w:color w:val="000000" w:themeColor="text1"/>
              </w:rPr>
            </w:pPr>
            <w:r w:rsidRPr="00D01817">
              <w:rPr>
                <w:b/>
                <w:color w:val="000000" w:themeColor="text1"/>
              </w:rPr>
              <w:t>Az Tehlikeli</w:t>
            </w:r>
          </w:p>
        </w:tc>
      </w:tr>
    </w:tbl>
    <w:p w:rsidR="009920C1" w:rsidRDefault="009920C1" w:rsidP="00B00B9E">
      <w:pPr>
        <w:spacing w:after="0"/>
        <w:jc w:val="center"/>
        <w:rPr>
          <w:b/>
          <w:color w:val="0070C0"/>
          <w:sz w:val="28"/>
        </w:rPr>
      </w:pPr>
    </w:p>
    <w:p w:rsidR="009920C1" w:rsidRPr="009920C1" w:rsidRDefault="009920C1" w:rsidP="00B00B9E">
      <w:pPr>
        <w:spacing w:after="0"/>
        <w:jc w:val="center"/>
        <w:rPr>
          <w:b/>
          <w:color w:val="0070C0"/>
          <w:sz w:val="24"/>
        </w:rPr>
      </w:pPr>
    </w:p>
    <w:p w:rsidR="007C2AF3" w:rsidRPr="00715A31" w:rsidRDefault="00B00B9E" w:rsidP="00B00B9E">
      <w:pPr>
        <w:spacing w:after="0"/>
        <w:jc w:val="center"/>
        <w:rPr>
          <w:color w:val="002060"/>
        </w:rPr>
      </w:pPr>
      <w:r w:rsidRPr="00715A31">
        <w:rPr>
          <w:b/>
          <w:color w:val="002060"/>
          <w:sz w:val="36"/>
        </w:rPr>
        <w:t xml:space="preserve">15 </w:t>
      </w:r>
      <w:r w:rsidR="009920C1">
        <w:rPr>
          <w:b/>
          <w:color w:val="002060"/>
          <w:sz w:val="36"/>
        </w:rPr>
        <w:t xml:space="preserve">Ekim </w:t>
      </w:r>
      <w:r w:rsidRPr="00715A31">
        <w:rPr>
          <w:b/>
          <w:color w:val="002060"/>
          <w:sz w:val="36"/>
        </w:rPr>
        <w:t xml:space="preserve"> </w:t>
      </w:r>
      <w:r w:rsidR="007C77AF" w:rsidRPr="00715A31">
        <w:rPr>
          <w:b/>
          <w:color w:val="002060"/>
          <w:sz w:val="36"/>
        </w:rPr>
        <w:t>202</w:t>
      </w:r>
      <w:r w:rsidR="00FE1F3D" w:rsidRPr="00715A31">
        <w:rPr>
          <w:b/>
          <w:color w:val="002060"/>
          <w:sz w:val="36"/>
        </w:rPr>
        <w:t>3</w:t>
      </w:r>
      <w:r w:rsidRPr="00715A31">
        <w:rPr>
          <w:b/>
          <w:color w:val="002060"/>
          <w:sz w:val="36"/>
        </w:rPr>
        <w:t xml:space="preserve"> –Konya</w:t>
      </w:r>
    </w:p>
    <w:sectPr w:rsidR="007C2AF3" w:rsidRPr="00715A31" w:rsidSect="002520D9">
      <w:pgSz w:w="11906" w:h="16838"/>
      <w:pgMar w:top="709" w:right="707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C77AF"/>
    <w:rsid w:val="00091FAD"/>
    <w:rsid w:val="000A1E1A"/>
    <w:rsid w:val="00217504"/>
    <w:rsid w:val="002520D9"/>
    <w:rsid w:val="002817D8"/>
    <w:rsid w:val="002D3256"/>
    <w:rsid w:val="002D505A"/>
    <w:rsid w:val="0032289F"/>
    <w:rsid w:val="0042542A"/>
    <w:rsid w:val="00485315"/>
    <w:rsid w:val="004A1389"/>
    <w:rsid w:val="00534EE9"/>
    <w:rsid w:val="00535EE8"/>
    <w:rsid w:val="005C0044"/>
    <w:rsid w:val="00627C01"/>
    <w:rsid w:val="007012B1"/>
    <w:rsid w:val="00715A31"/>
    <w:rsid w:val="007C2AF3"/>
    <w:rsid w:val="007C77AF"/>
    <w:rsid w:val="008423F7"/>
    <w:rsid w:val="00842C62"/>
    <w:rsid w:val="008526AE"/>
    <w:rsid w:val="00954C54"/>
    <w:rsid w:val="0097339D"/>
    <w:rsid w:val="00977449"/>
    <w:rsid w:val="009920C1"/>
    <w:rsid w:val="00B00B9E"/>
    <w:rsid w:val="00B86ADE"/>
    <w:rsid w:val="00BB7206"/>
    <w:rsid w:val="00CA0A86"/>
    <w:rsid w:val="00D01817"/>
    <w:rsid w:val="00DC1B18"/>
    <w:rsid w:val="00DD693B"/>
    <w:rsid w:val="00EE2744"/>
    <w:rsid w:val="00F12B09"/>
    <w:rsid w:val="00F13F1A"/>
    <w:rsid w:val="00F35088"/>
    <w:rsid w:val="00FE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C01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0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0B9E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992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FCD15-3857-426F-8506-936C815D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akreditasyon</dc:creator>
  <cp:keywords/>
  <dc:description/>
  <cp:lastModifiedBy>akreditasyon</cp:lastModifiedBy>
  <cp:revision>18</cp:revision>
  <dcterms:created xsi:type="dcterms:W3CDTF">2023-06-13T09:27:00Z</dcterms:created>
  <dcterms:modified xsi:type="dcterms:W3CDTF">2023-07-04T13:19:00Z</dcterms:modified>
</cp:coreProperties>
</file>